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="009313E9">
        <w:rPr>
          <w:rFonts w:cs="Times New Roman"/>
          <w:szCs w:val="28"/>
        </w:rPr>
        <w:t>17</w:t>
      </w:r>
      <w:r w:rsidRPr="00D66927">
        <w:rPr>
          <w:szCs w:val="28"/>
        </w:rPr>
        <w:t>.</w:t>
      </w:r>
      <w:r w:rsidR="00BA507C">
        <w:rPr>
          <w:szCs w:val="28"/>
        </w:rPr>
        <w:t>0</w:t>
      </w:r>
      <w:r w:rsidR="009313E9">
        <w:rPr>
          <w:szCs w:val="28"/>
        </w:rPr>
        <w:t>4</w:t>
      </w:r>
      <w:r w:rsidRPr="00D66927">
        <w:rPr>
          <w:szCs w:val="28"/>
        </w:rPr>
        <w:t>.202</w:t>
      </w:r>
      <w:r w:rsidR="00BA507C">
        <w:rPr>
          <w:szCs w:val="28"/>
        </w:rPr>
        <w:t>4</w:t>
      </w:r>
      <w:r w:rsidRPr="00D66927">
        <w:rPr>
          <w:szCs w:val="28"/>
        </w:rPr>
        <w:t xml:space="preserve"> завершено расследование несчастного случая, происшедшего </w:t>
      </w:r>
      <w:r w:rsidR="009313E9">
        <w:rPr>
          <w:szCs w:val="28"/>
          <w:u w:val="single"/>
        </w:rPr>
        <w:t>20.02.2024</w:t>
      </w:r>
      <w:r w:rsidRPr="00553BE0">
        <w:rPr>
          <w:szCs w:val="28"/>
          <w:u w:val="single"/>
        </w:rPr>
        <w:t>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На территории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 xml:space="preserve">. </w:t>
      </w:r>
      <w:r w:rsidR="009313E9">
        <w:rPr>
          <w:szCs w:val="28"/>
        </w:rPr>
        <w:t>Самара заместитель начальника электромонтажного участка</w:t>
      </w:r>
      <w:r w:rsidR="00BA507C">
        <w:rPr>
          <w:szCs w:val="28"/>
        </w:rPr>
        <w:t xml:space="preserve"> (5</w:t>
      </w:r>
      <w:r w:rsidR="009313E9">
        <w:rPr>
          <w:szCs w:val="28"/>
        </w:rPr>
        <w:t>9</w:t>
      </w:r>
      <w:r w:rsidR="00BA507C">
        <w:rPr>
          <w:szCs w:val="28"/>
        </w:rPr>
        <w:t xml:space="preserve"> лет) </w:t>
      </w:r>
      <w:r w:rsidR="009313E9">
        <w:rPr>
          <w:szCs w:val="28"/>
        </w:rPr>
        <w:t>ООО «</w:t>
      </w:r>
      <w:proofErr w:type="spellStart"/>
      <w:r w:rsidR="009313E9">
        <w:rPr>
          <w:szCs w:val="28"/>
        </w:rPr>
        <w:t>СовИнТех</w:t>
      </w:r>
      <w:proofErr w:type="spellEnd"/>
      <w:r w:rsidR="00BA507C">
        <w:rPr>
          <w:szCs w:val="28"/>
        </w:rPr>
        <w:t xml:space="preserve">» </w:t>
      </w:r>
      <w:r w:rsidRPr="00D66927">
        <w:rPr>
          <w:szCs w:val="28"/>
        </w:rPr>
        <w:t>(место регистрац</w:t>
      </w:r>
      <w:r w:rsidR="00BA507C">
        <w:rPr>
          <w:szCs w:val="28"/>
        </w:rPr>
        <w:t xml:space="preserve">ии юридического лица </w:t>
      </w:r>
      <w:proofErr w:type="spellStart"/>
      <w:r w:rsidR="00BA507C">
        <w:rPr>
          <w:szCs w:val="28"/>
        </w:rPr>
        <w:t>г.о</w:t>
      </w:r>
      <w:proofErr w:type="spellEnd"/>
      <w:r w:rsidR="00BA507C">
        <w:rPr>
          <w:szCs w:val="28"/>
        </w:rPr>
        <w:t xml:space="preserve">. Тольятти, ОКВЭД </w:t>
      </w:r>
      <w:r w:rsidR="009313E9">
        <w:rPr>
          <w:szCs w:val="28"/>
        </w:rPr>
        <w:t>33.12</w:t>
      </w:r>
      <w:r>
        <w:rPr>
          <w:szCs w:val="28"/>
        </w:rPr>
        <w:t xml:space="preserve"> – </w:t>
      </w:r>
      <w:r w:rsidR="009313E9">
        <w:rPr>
          <w:szCs w:val="28"/>
        </w:rPr>
        <w:t>ремонт машин и оборудования</w:t>
      </w:r>
      <w:r>
        <w:rPr>
          <w:szCs w:val="28"/>
        </w:rPr>
        <w:t>)</w:t>
      </w:r>
      <w:r w:rsidR="009313E9">
        <w:rPr>
          <w:szCs w:val="28"/>
        </w:rPr>
        <w:t xml:space="preserve"> погиб в результате падения на него поворотной колонны грузового крана.</w:t>
      </w:r>
      <w:r w:rsidR="00BA507C">
        <w:rPr>
          <w:szCs w:val="28"/>
        </w:rPr>
        <w:t xml:space="preserve"> </w:t>
      </w:r>
    </w:p>
    <w:p w:rsidR="00BA507C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>В ходе расследования несчастного случая комиссией уст</w:t>
      </w:r>
      <w:r w:rsidR="00BA507C">
        <w:rPr>
          <w:szCs w:val="28"/>
        </w:rPr>
        <w:t>ановлено, что его причиной явили</w:t>
      </w:r>
      <w:r w:rsidRPr="00D66927">
        <w:rPr>
          <w:szCs w:val="28"/>
        </w:rPr>
        <w:t xml:space="preserve">сь </w:t>
      </w:r>
      <w:r w:rsidR="009313E9">
        <w:rPr>
          <w:szCs w:val="28"/>
        </w:rPr>
        <w:t>конструктивные недостатки и недостаточная надежность машин, механизмов, оборудования.</w:t>
      </w:r>
      <w:r w:rsidR="00BA507C">
        <w:rPr>
          <w:szCs w:val="28"/>
        </w:rPr>
        <w:t xml:space="preserve"> </w:t>
      </w:r>
    </w:p>
    <w:p w:rsidR="00BA507C" w:rsidRDefault="009313E9" w:rsidP="00553BE0">
      <w:pPr>
        <w:spacing w:line="336" w:lineRule="auto"/>
        <w:ind w:firstLine="708"/>
        <w:rPr>
          <w:szCs w:val="28"/>
        </w:rPr>
      </w:pPr>
      <w:r>
        <w:rPr>
          <w:szCs w:val="28"/>
        </w:rPr>
        <w:t>Вид происшествия – падение, обрушение, обвалы предметов, материалов, земли и прочего.</w:t>
      </w:r>
    </w:p>
    <w:p w:rsidR="009313E9" w:rsidRDefault="008954CF" w:rsidP="00553BE0">
      <w:pPr>
        <w:spacing w:line="336" w:lineRule="auto"/>
        <w:ind w:firstLine="708"/>
        <w:rPr>
          <w:szCs w:val="28"/>
        </w:rPr>
      </w:pPr>
      <w:r>
        <w:rPr>
          <w:szCs w:val="28"/>
        </w:rPr>
        <w:t>Кроме того, 24.0</w:t>
      </w:r>
      <w:bookmarkStart w:id="0" w:name="_GoBack"/>
      <w:bookmarkEnd w:id="0"/>
      <w:r w:rsidR="009313E9">
        <w:rPr>
          <w:szCs w:val="28"/>
        </w:rPr>
        <w:t xml:space="preserve">4.2024 завершено расследование несчастного случая, происшедшего </w:t>
      </w:r>
      <w:r w:rsidR="009313E9" w:rsidRPr="00C5692F">
        <w:rPr>
          <w:szCs w:val="28"/>
          <w:u w:val="single"/>
        </w:rPr>
        <w:t>01.03.2024.</w:t>
      </w:r>
    </w:p>
    <w:p w:rsidR="00C5692F" w:rsidRDefault="009313E9" w:rsidP="009313E9">
      <w:pPr>
        <w:spacing w:line="336" w:lineRule="auto"/>
        <w:ind w:firstLine="708"/>
        <w:rPr>
          <w:szCs w:val="28"/>
        </w:rPr>
      </w:pPr>
      <w:r w:rsidRPr="009313E9">
        <w:rPr>
          <w:szCs w:val="28"/>
        </w:rPr>
        <w:t xml:space="preserve">На территории </w:t>
      </w:r>
      <w:proofErr w:type="spellStart"/>
      <w:r w:rsidRPr="009313E9">
        <w:rPr>
          <w:szCs w:val="28"/>
        </w:rPr>
        <w:t>г.о</w:t>
      </w:r>
      <w:proofErr w:type="spellEnd"/>
      <w:r w:rsidRPr="009313E9">
        <w:rPr>
          <w:szCs w:val="28"/>
        </w:rPr>
        <w:t xml:space="preserve">. Самара </w:t>
      </w:r>
      <w:proofErr w:type="spellStart"/>
      <w:r>
        <w:rPr>
          <w:szCs w:val="28"/>
        </w:rPr>
        <w:t>грохотовщик</w:t>
      </w:r>
      <w:proofErr w:type="spellEnd"/>
      <w:r w:rsidRPr="009313E9">
        <w:rPr>
          <w:szCs w:val="28"/>
        </w:rPr>
        <w:t xml:space="preserve"> (5</w:t>
      </w:r>
      <w:r>
        <w:rPr>
          <w:szCs w:val="28"/>
        </w:rPr>
        <w:t>5</w:t>
      </w:r>
      <w:r w:rsidRPr="009313E9">
        <w:rPr>
          <w:szCs w:val="28"/>
        </w:rPr>
        <w:t xml:space="preserve"> лет) </w:t>
      </w:r>
      <w:r>
        <w:rPr>
          <w:szCs w:val="28"/>
        </w:rPr>
        <w:t>А</w:t>
      </w:r>
      <w:r w:rsidRPr="009313E9">
        <w:rPr>
          <w:szCs w:val="28"/>
        </w:rPr>
        <w:t>О «</w:t>
      </w:r>
      <w:proofErr w:type="spellStart"/>
      <w:r w:rsidRPr="009313E9">
        <w:rPr>
          <w:szCs w:val="28"/>
        </w:rPr>
        <w:t>Со</w:t>
      </w:r>
      <w:r>
        <w:rPr>
          <w:szCs w:val="28"/>
        </w:rPr>
        <w:t>кское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карьероуправление</w:t>
      </w:r>
      <w:proofErr w:type="spellEnd"/>
      <w:r>
        <w:rPr>
          <w:szCs w:val="28"/>
        </w:rPr>
        <w:t>»</w:t>
      </w:r>
      <w:r w:rsidRPr="009313E9">
        <w:rPr>
          <w:szCs w:val="28"/>
        </w:rPr>
        <w:t xml:space="preserve"> (место регистрации юридического лица </w:t>
      </w:r>
      <w:proofErr w:type="spellStart"/>
      <w:r w:rsidRPr="009313E9">
        <w:rPr>
          <w:szCs w:val="28"/>
        </w:rPr>
        <w:t>г.о</w:t>
      </w:r>
      <w:proofErr w:type="spellEnd"/>
      <w:r w:rsidRPr="009313E9">
        <w:rPr>
          <w:szCs w:val="28"/>
        </w:rPr>
        <w:t xml:space="preserve">. </w:t>
      </w:r>
      <w:r>
        <w:rPr>
          <w:szCs w:val="28"/>
        </w:rPr>
        <w:t>Самара</w:t>
      </w:r>
      <w:r w:rsidRPr="009313E9">
        <w:rPr>
          <w:szCs w:val="28"/>
        </w:rPr>
        <w:t xml:space="preserve">, ОКВЭД </w:t>
      </w:r>
      <w:r>
        <w:rPr>
          <w:szCs w:val="28"/>
        </w:rPr>
        <w:t>23.70.1</w:t>
      </w:r>
      <w:r w:rsidRPr="009313E9">
        <w:rPr>
          <w:szCs w:val="28"/>
        </w:rPr>
        <w:t xml:space="preserve"> – ре</w:t>
      </w:r>
      <w:r>
        <w:rPr>
          <w:szCs w:val="28"/>
        </w:rPr>
        <w:t>зка, обработка и отделка камня для использования в строительстве в качестве дорожного покрытия</w:t>
      </w:r>
      <w:r w:rsidR="00C5692F">
        <w:rPr>
          <w:szCs w:val="28"/>
        </w:rPr>
        <w:t xml:space="preserve">) погибла на рабочем месте в результате </w:t>
      </w:r>
      <w:proofErr w:type="spellStart"/>
      <w:r w:rsidR="00C5692F">
        <w:rPr>
          <w:szCs w:val="28"/>
        </w:rPr>
        <w:t>затяжения</w:t>
      </w:r>
      <w:proofErr w:type="spellEnd"/>
      <w:r w:rsidR="00C5692F">
        <w:rPr>
          <w:szCs w:val="28"/>
        </w:rPr>
        <w:t xml:space="preserve"> во вращающиеся части ленточного контейнера.</w:t>
      </w:r>
    </w:p>
    <w:p w:rsidR="00C5692F" w:rsidRDefault="00C5692F" w:rsidP="009313E9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9313E9" w:rsidRPr="009313E9">
        <w:rPr>
          <w:szCs w:val="28"/>
        </w:rPr>
        <w:t xml:space="preserve">В ходе расследования несчастного случая комиссией установлено, что его причиной явились </w:t>
      </w:r>
      <w:r>
        <w:rPr>
          <w:szCs w:val="28"/>
        </w:rPr>
        <w:t>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C5692F" w:rsidRPr="00100D5F" w:rsidRDefault="009313E9" w:rsidP="009313E9">
      <w:pPr>
        <w:spacing w:line="336" w:lineRule="auto"/>
        <w:ind w:firstLine="708"/>
        <w:rPr>
          <w:color w:val="000000" w:themeColor="text1"/>
          <w:szCs w:val="28"/>
        </w:rPr>
      </w:pPr>
      <w:r w:rsidRPr="009313E9">
        <w:rPr>
          <w:szCs w:val="28"/>
        </w:rPr>
        <w:t xml:space="preserve">Вид происшествия – </w:t>
      </w:r>
      <w:r w:rsidR="00C5692F">
        <w:rPr>
          <w:szCs w:val="28"/>
        </w:rPr>
        <w:t>воздействие движущихся, разлетающихся, вращающихся предметов, деталей, машин, в том числе защемление между движущимися предметами, деталями и машинами (за исключением летящих или п</w:t>
      </w:r>
      <w:r w:rsidR="00C5692F" w:rsidRPr="00100D5F">
        <w:rPr>
          <w:color w:val="000000" w:themeColor="text1"/>
          <w:szCs w:val="28"/>
        </w:rPr>
        <w:t>адающих предметов, деталей, машин).</w:t>
      </w:r>
    </w:p>
    <w:p w:rsidR="00553BE0" w:rsidRPr="00100D5F" w:rsidRDefault="00553BE0" w:rsidP="00553BE0">
      <w:pPr>
        <w:shd w:val="clear" w:color="auto" w:fill="FFFFFF"/>
        <w:spacing w:line="336" w:lineRule="auto"/>
        <w:ind w:firstLine="709"/>
        <w:outlineLvl w:val="1"/>
        <w:rPr>
          <w:color w:val="000000" w:themeColor="text1"/>
          <w:szCs w:val="28"/>
        </w:rPr>
      </w:pPr>
      <w:r w:rsidRPr="00100D5F">
        <w:rPr>
          <w:color w:val="000000" w:themeColor="text1"/>
          <w:szCs w:val="28"/>
        </w:rPr>
        <w:t>В целях профилактики аналогичных несчастн</w:t>
      </w:r>
      <w:r w:rsidR="00BE2450" w:rsidRPr="00100D5F">
        <w:rPr>
          <w:color w:val="000000" w:themeColor="text1"/>
          <w:szCs w:val="28"/>
        </w:rPr>
        <w:t xml:space="preserve">ых случаев </w:t>
      </w:r>
      <w:r w:rsidRPr="00100D5F">
        <w:rPr>
          <w:color w:val="000000" w:themeColor="text1"/>
          <w:szCs w:val="28"/>
        </w:rPr>
        <w:t>дов</w:t>
      </w:r>
      <w:r w:rsidR="00BE2450" w:rsidRPr="00100D5F">
        <w:rPr>
          <w:color w:val="000000" w:themeColor="text1"/>
          <w:szCs w:val="28"/>
        </w:rPr>
        <w:t>одим до сведения</w:t>
      </w:r>
      <w:r w:rsidRPr="00100D5F">
        <w:rPr>
          <w:color w:val="000000" w:themeColor="text1"/>
          <w:szCs w:val="28"/>
        </w:rPr>
        <w:t xml:space="preserve"> </w:t>
      </w:r>
      <w:r w:rsidR="005D5814" w:rsidRPr="00100D5F">
        <w:rPr>
          <w:color w:val="000000" w:themeColor="text1"/>
          <w:szCs w:val="28"/>
        </w:rPr>
        <w:t xml:space="preserve">организаций, </w:t>
      </w:r>
      <w:r w:rsidR="00100D5F" w:rsidRPr="00100D5F">
        <w:rPr>
          <w:color w:val="000000" w:themeColor="text1"/>
          <w:szCs w:val="28"/>
        </w:rPr>
        <w:t>выполняющих работы с промышленным транспортом</w:t>
      </w:r>
      <w:r w:rsidRPr="00100D5F">
        <w:rPr>
          <w:color w:val="000000" w:themeColor="text1"/>
          <w:szCs w:val="28"/>
        </w:rPr>
        <w:t>,</w:t>
      </w:r>
      <w:r w:rsidR="005D5814" w:rsidRPr="00100D5F">
        <w:rPr>
          <w:color w:val="000000" w:themeColor="text1"/>
          <w:szCs w:val="28"/>
        </w:rPr>
        <w:t xml:space="preserve"> информацию о расследованн</w:t>
      </w:r>
      <w:r w:rsidR="00BA507C" w:rsidRPr="00100D5F">
        <w:rPr>
          <w:color w:val="000000" w:themeColor="text1"/>
          <w:szCs w:val="28"/>
        </w:rPr>
        <w:t>ом несчастном случае</w:t>
      </w:r>
      <w:r w:rsidR="005D5814" w:rsidRPr="00100D5F">
        <w:rPr>
          <w:color w:val="000000" w:themeColor="text1"/>
          <w:szCs w:val="28"/>
        </w:rPr>
        <w:t>.</w:t>
      </w:r>
      <w:r w:rsidRPr="00100D5F">
        <w:rPr>
          <w:color w:val="000000" w:themeColor="text1"/>
          <w:szCs w:val="28"/>
        </w:rPr>
        <w:t xml:space="preserve"> </w:t>
      </w:r>
      <w:r w:rsidR="00BE2450" w:rsidRPr="00100D5F">
        <w:rPr>
          <w:color w:val="000000" w:themeColor="text1"/>
          <w:szCs w:val="28"/>
        </w:rPr>
        <w:t>Рекомендовано</w:t>
      </w:r>
      <w:r w:rsidRPr="00100D5F">
        <w:rPr>
          <w:color w:val="000000" w:themeColor="text1"/>
          <w:szCs w:val="28"/>
        </w:rPr>
        <w:t xml:space="preserve"> в целях принятия дополнительных мер по профилактике производственного </w:t>
      </w:r>
      <w:r w:rsidRPr="00100D5F">
        <w:rPr>
          <w:color w:val="000000" w:themeColor="text1"/>
          <w:szCs w:val="28"/>
        </w:rPr>
        <w:lastRenderedPageBreak/>
        <w:t xml:space="preserve">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</w:t>
      </w:r>
      <w:r w:rsidR="00100D5F" w:rsidRPr="00100D5F">
        <w:rPr>
          <w:color w:val="000000" w:themeColor="text1"/>
          <w:szCs w:val="28"/>
        </w:rPr>
        <w:t>эксплуатации промышленного транспорта,</w:t>
      </w:r>
      <w:r w:rsidRPr="00100D5F">
        <w:rPr>
          <w:rFonts w:eastAsia="Times New Roman" w:cs="Times New Roman"/>
          <w:color w:val="000000" w:themeColor="text1"/>
          <w:szCs w:val="28"/>
        </w:rPr>
        <w:t xml:space="preserve"> утвержденных приказом Мин</w:t>
      </w:r>
      <w:r w:rsidR="00BE2450" w:rsidRPr="00100D5F">
        <w:rPr>
          <w:rFonts w:eastAsia="Times New Roman" w:cs="Times New Roman"/>
          <w:color w:val="000000" w:themeColor="text1"/>
          <w:szCs w:val="28"/>
        </w:rPr>
        <w:t>труда России от 1</w:t>
      </w:r>
      <w:r w:rsidR="00100D5F" w:rsidRPr="00100D5F">
        <w:rPr>
          <w:rFonts w:eastAsia="Times New Roman" w:cs="Times New Roman"/>
          <w:color w:val="000000" w:themeColor="text1"/>
          <w:szCs w:val="28"/>
        </w:rPr>
        <w:t>8</w:t>
      </w:r>
      <w:r w:rsidR="00BE2450" w:rsidRPr="00100D5F">
        <w:rPr>
          <w:rFonts w:eastAsia="Times New Roman" w:cs="Times New Roman"/>
          <w:color w:val="000000" w:themeColor="text1"/>
          <w:szCs w:val="28"/>
        </w:rPr>
        <w:t xml:space="preserve">.11.2020 </w:t>
      </w:r>
      <w:r w:rsidRPr="00100D5F">
        <w:rPr>
          <w:rFonts w:eastAsia="Times New Roman" w:cs="Times New Roman"/>
          <w:color w:val="000000" w:themeColor="text1"/>
          <w:szCs w:val="28"/>
        </w:rPr>
        <w:t>№ 8</w:t>
      </w:r>
      <w:r w:rsidR="00100D5F" w:rsidRPr="00100D5F">
        <w:rPr>
          <w:rFonts w:eastAsia="Times New Roman" w:cs="Times New Roman"/>
          <w:color w:val="000000" w:themeColor="text1"/>
          <w:szCs w:val="28"/>
        </w:rPr>
        <w:t>14</w:t>
      </w:r>
      <w:r w:rsidRPr="00100D5F">
        <w:rPr>
          <w:rFonts w:eastAsia="Times New Roman" w:cs="Times New Roman"/>
          <w:color w:val="000000" w:themeColor="text1"/>
          <w:szCs w:val="28"/>
        </w:rPr>
        <w:t>н</w:t>
      </w:r>
      <w:r w:rsidR="00BA507C" w:rsidRPr="00100D5F">
        <w:rPr>
          <w:rFonts w:eastAsia="Times New Roman" w:cs="Times New Roman"/>
          <w:color w:val="000000" w:themeColor="text1"/>
          <w:szCs w:val="28"/>
        </w:rPr>
        <w:t>.</w:t>
      </w:r>
    </w:p>
    <w:p w:rsidR="00054FDD" w:rsidRDefault="00054FDD"/>
    <w:sectPr w:rsidR="000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D"/>
    <w:rsid w:val="00054FDD"/>
    <w:rsid w:val="00093E92"/>
    <w:rsid w:val="00100D5F"/>
    <w:rsid w:val="003B005D"/>
    <w:rsid w:val="00553BE0"/>
    <w:rsid w:val="005D5814"/>
    <w:rsid w:val="007D3909"/>
    <w:rsid w:val="008954CF"/>
    <w:rsid w:val="009313E9"/>
    <w:rsid w:val="00BA507C"/>
    <w:rsid w:val="00BE2450"/>
    <w:rsid w:val="00C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070F-F283-454F-B57A-23D815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6</cp:revision>
  <dcterms:created xsi:type="dcterms:W3CDTF">2024-02-02T10:18:00Z</dcterms:created>
  <dcterms:modified xsi:type="dcterms:W3CDTF">2024-06-11T07:38:00Z</dcterms:modified>
</cp:coreProperties>
</file>